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50" w:rsidRPr="009C74F3" w:rsidRDefault="00813750" w:rsidP="00813750">
      <w:pPr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C74F3">
        <w:rPr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9C74F3">
        <w:rPr>
          <w:sz w:val="28"/>
          <w:szCs w:val="28"/>
          <w:lang w:val="uk-UA"/>
        </w:rPr>
        <w:t>ел.пошту</w:t>
      </w:r>
      <w:proofErr w:type="spellEnd"/>
      <w:r w:rsidRPr="009C74F3">
        <w:rPr>
          <w:sz w:val="28"/>
          <w:szCs w:val="28"/>
          <w:lang w:val="uk-UA"/>
        </w:rPr>
        <w:t xml:space="preserve"> </w:t>
      </w:r>
      <w:hyperlink r:id="rId5" w:history="1">
        <w:r w:rsidRPr="009C74F3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Getmanat@meta.ua</w:t>
        </w:r>
      </w:hyperlink>
    </w:p>
    <w:p w:rsidR="00FF380F" w:rsidRPr="009C74F3" w:rsidRDefault="00813750" w:rsidP="00813750">
      <w:p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>Опрацювати лекційний матеріал (конспект) з тем:</w:t>
      </w:r>
    </w:p>
    <w:p w:rsidR="00813750" w:rsidRPr="009C74F3" w:rsidRDefault="00813750" w:rsidP="00813750">
      <w:pPr>
        <w:rPr>
          <w:sz w:val="28"/>
          <w:szCs w:val="28"/>
          <w:lang w:val="uk-UA"/>
        </w:rPr>
      </w:pPr>
    </w:p>
    <w:p w:rsidR="00813750" w:rsidRPr="009C74F3" w:rsidRDefault="00813750" w:rsidP="00813750">
      <w:pPr>
        <w:tabs>
          <w:tab w:val="left" w:pos="1161"/>
        </w:tabs>
        <w:spacing w:after="160" w:line="360" w:lineRule="auto"/>
        <w:jc w:val="center"/>
        <w:rPr>
          <w:b/>
          <w:bCs/>
          <w:sz w:val="28"/>
          <w:szCs w:val="28"/>
          <w:lang w:val="uk-UA" w:eastAsia="en-US"/>
        </w:rPr>
      </w:pPr>
      <w:r w:rsidRPr="009C74F3">
        <w:rPr>
          <w:b/>
          <w:bCs/>
          <w:sz w:val="28"/>
          <w:szCs w:val="28"/>
          <w:lang w:val="uk-UA" w:eastAsia="en-US"/>
        </w:rPr>
        <w:t>Еволюція української родини в умовах сучасного суспільства</w:t>
      </w:r>
    </w:p>
    <w:p w:rsidR="00813750" w:rsidRPr="009C74F3" w:rsidRDefault="00813750" w:rsidP="00813750">
      <w:pPr>
        <w:rPr>
          <w:b/>
          <w:sz w:val="28"/>
          <w:szCs w:val="28"/>
          <w:lang w:val="uk-UA"/>
        </w:rPr>
      </w:pPr>
      <w:r w:rsidRPr="009C74F3">
        <w:rPr>
          <w:b/>
          <w:sz w:val="28"/>
          <w:szCs w:val="28"/>
          <w:lang w:val="uk-UA"/>
        </w:rPr>
        <w:t>План до лекційного заняття:</w:t>
      </w:r>
    </w:p>
    <w:p w:rsidR="00813750" w:rsidRPr="009C74F3" w:rsidRDefault="00813750" w:rsidP="0081375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>Базові сімейні цінності. Тенденції формування та функціонування сучасної української родини.</w:t>
      </w:r>
    </w:p>
    <w:p w:rsidR="00813750" w:rsidRPr="009C74F3" w:rsidRDefault="00813750" w:rsidP="0081375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 xml:space="preserve"> Роль родини у забезпеченні життєздатності нації. Малодітні сімейні союзи. </w:t>
      </w:r>
    </w:p>
    <w:p w:rsidR="00813750" w:rsidRPr="009C74F3" w:rsidRDefault="00813750" w:rsidP="0081375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>Зниження віку вступу у шлюб. Виховання дітей одинокими матерями. Ефект «безбатченків». Надмірна батьківська опіка.</w:t>
      </w:r>
    </w:p>
    <w:p w:rsidR="00813750" w:rsidRPr="009C74F3" w:rsidRDefault="00813750" w:rsidP="0081375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 xml:space="preserve"> Фінансовий фактор нетривалості шлюбних відносин. Цінності в уявленні сучасного українського чоловіка. Основні ціннісні орієнтири у життєвій системі координат сучасної жінки. </w:t>
      </w:r>
    </w:p>
    <w:p w:rsidR="00813750" w:rsidRPr="009C74F3" w:rsidRDefault="00813750" w:rsidP="0081375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>Проблема гендерної рівності в українському суспільстві. Характерні риси сучасного погляду на виховання дітей.</w:t>
      </w:r>
    </w:p>
    <w:p w:rsidR="00813750" w:rsidRPr="009C74F3" w:rsidRDefault="00813750" w:rsidP="0081375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 xml:space="preserve"> Становлення українського громадянського суспільства та нетрадиційні союзи. Альтернативні форми шлюбних відносин.</w:t>
      </w:r>
    </w:p>
    <w:p w:rsidR="00813750" w:rsidRPr="009C74F3" w:rsidRDefault="00813750" w:rsidP="00813750">
      <w:pPr>
        <w:ind w:left="360"/>
        <w:rPr>
          <w:b/>
          <w:bCs/>
          <w:sz w:val="28"/>
          <w:szCs w:val="28"/>
          <w:lang w:val="uk-UA"/>
        </w:rPr>
      </w:pPr>
      <w:r w:rsidRPr="009C74F3">
        <w:rPr>
          <w:b/>
          <w:bCs/>
          <w:sz w:val="28"/>
          <w:szCs w:val="28"/>
          <w:lang w:val="uk-UA"/>
        </w:rPr>
        <w:t xml:space="preserve"> </w:t>
      </w:r>
    </w:p>
    <w:p w:rsidR="00813750" w:rsidRPr="009C74F3" w:rsidRDefault="00813750" w:rsidP="00813750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9C74F3">
        <w:rPr>
          <w:b/>
          <w:bCs/>
          <w:sz w:val="28"/>
          <w:szCs w:val="28"/>
          <w:lang w:val="uk-UA"/>
        </w:rPr>
        <w:t>Місце сім</w:t>
      </w:r>
      <w:r w:rsidRPr="009C74F3">
        <w:rPr>
          <w:b/>
          <w:bCs/>
          <w:sz w:val="28"/>
          <w:szCs w:val="28"/>
        </w:rPr>
        <w:t>’</w:t>
      </w:r>
      <w:r w:rsidRPr="009C74F3">
        <w:rPr>
          <w:b/>
          <w:bCs/>
          <w:sz w:val="28"/>
          <w:szCs w:val="28"/>
          <w:lang w:val="uk-UA"/>
        </w:rPr>
        <w:t>ї у релігійній системі цінностей</w:t>
      </w:r>
    </w:p>
    <w:p w:rsidR="00813750" w:rsidRPr="009C74F3" w:rsidRDefault="00813750" w:rsidP="00813750">
      <w:pPr>
        <w:ind w:left="360"/>
        <w:jc w:val="center"/>
        <w:rPr>
          <w:b/>
          <w:bCs/>
          <w:sz w:val="28"/>
          <w:szCs w:val="28"/>
          <w:lang w:val="uk-UA"/>
        </w:rPr>
      </w:pPr>
    </w:p>
    <w:p w:rsidR="00813750" w:rsidRPr="009C74F3" w:rsidRDefault="00813750" w:rsidP="00813750">
      <w:pPr>
        <w:rPr>
          <w:b/>
          <w:sz w:val="28"/>
          <w:szCs w:val="28"/>
          <w:lang w:val="uk-UA"/>
        </w:rPr>
      </w:pPr>
      <w:r w:rsidRPr="009C74F3">
        <w:rPr>
          <w:b/>
          <w:sz w:val="28"/>
          <w:szCs w:val="28"/>
          <w:lang w:val="uk-UA"/>
        </w:rPr>
        <w:t>План до лекційного заняття:</w:t>
      </w:r>
    </w:p>
    <w:p w:rsidR="00813750" w:rsidRPr="009C74F3" w:rsidRDefault="00813750" w:rsidP="0081375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9C74F3">
        <w:rPr>
          <w:sz w:val="28"/>
          <w:szCs w:val="28"/>
          <w:lang w:val="uk-UA"/>
        </w:rPr>
        <w:t>Аврамічна</w:t>
      </w:r>
      <w:proofErr w:type="spellEnd"/>
      <w:r w:rsidRPr="009C74F3">
        <w:rPr>
          <w:sz w:val="28"/>
          <w:szCs w:val="28"/>
          <w:lang w:val="uk-UA"/>
        </w:rPr>
        <w:t xml:space="preserve"> традиція патріархальної родини. Родина – домашня церква. Основна ціль існування християнської родини. Проблема рівності статей у християнстві.</w:t>
      </w:r>
    </w:p>
    <w:p w:rsidR="00813750" w:rsidRPr="009C74F3" w:rsidRDefault="00813750" w:rsidP="0081375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 xml:space="preserve"> Конфесійна та </w:t>
      </w:r>
      <w:proofErr w:type="spellStart"/>
      <w:r w:rsidRPr="009C74F3">
        <w:rPr>
          <w:sz w:val="28"/>
          <w:szCs w:val="28"/>
          <w:lang w:val="uk-UA"/>
        </w:rPr>
        <w:t>деномінаційна</w:t>
      </w:r>
      <w:proofErr w:type="spellEnd"/>
      <w:r w:rsidRPr="009C74F3">
        <w:rPr>
          <w:sz w:val="28"/>
          <w:szCs w:val="28"/>
          <w:lang w:val="uk-UA"/>
        </w:rPr>
        <w:t xml:space="preserve"> перспективи розгляду проблематики сімейного співжиття та питання статевої </w:t>
      </w:r>
      <w:proofErr w:type="spellStart"/>
      <w:r w:rsidRPr="009C74F3">
        <w:rPr>
          <w:sz w:val="28"/>
          <w:szCs w:val="28"/>
          <w:lang w:val="uk-UA"/>
        </w:rPr>
        <w:t>девіативності</w:t>
      </w:r>
      <w:proofErr w:type="spellEnd"/>
      <w:r w:rsidR="00784F31" w:rsidRPr="009C74F3">
        <w:rPr>
          <w:sz w:val="28"/>
          <w:szCs w:val="28"/>
          <w:lang w:val="uk-UA"/>
        </w:rPr>
        <w:t xml:space="preserve"> (у християнстві)</w:t>
      </w:r>
      <w:r w:rsidRPr="009C74F3">
        <w:rPr>
          <w:sz w:val="28"/>
          <w:szCs w:val="28"/>
          <w:lang w:val="uk-UA"/>
        </w:rPr>
        <w:t>..</w:t>
      </w:r>
    </w:p>
    <w:p w:rsidR="00813750" w:rsidRPr="009C74F3" w:rsidRDefault="00813750" w:rsidP="0081375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 xml:space="preserve"> Суть взаємних відносин між чоловіком та дружиною в ісламі. Типи шлюбів в різних напрямках ісламу. Багатоженство. </w:t>
      </w:r>
      <w:proofErr w:type="spellStart"/>
      <w:r w:rsidRPr="009C74F3">
        <w:rPr>
          <w:sz w:val="28"/>
          <w:szCs w:val="28"/>
          <w:lang w:val="uk-UA"/>
        </w:rPr>
        <w:t>Обов</w:t>
      </w:r>
      <w:proofErr w:type="spellEnd"/>
      <w:r w:rsidRPr="009C74F3">
        <w:rPr>
          <w:sz w:val="28"/>
          <w:szCs w:val="28"/>
        </w:rPr>
        <w:t>’</w:t>
      </w:r>
      <w:proofErr w:type="spellStart"/>
      <w:r w:rsidRPr="009C74F3">
        <w:rPr>
          <w:sz w:val="28"/>
          <w:szCs w:val="28"/>
          <w:lang w:val="uk-UA"/>
        </w:rPr>
        <w:t>язки</w:t>
      </w:r>
      <w:proofErr w:type="spellEnd"/>
      <w:r w:rsidRPr="009C74F3">
        <w:rPr>
          <w:sz w:val="28"/>
          <w:szCs w:val="28"/>
          <w:lang w:val="uk-UA"/>
        </w:rPr>
        <w:t xml:space="preserve"> та права чоловіка. </w:t>
      </w:r>
      <w:proofErr w:type="spellStart"/>
      <w:r w:rsidRPr="009C74F3">
        <w:rPr>
          <w:sz w:val="28"/>
          <w:szCs w:val="28"/>
          <w:lang w:val="uk-UA"/>
        </w:rPr>
        <w:t>Обов</w:t>
      </w:r>
      <w:proofErr w:type="spellEnd"/>
      <w:r w:rsidRPr="009C74F3">
        <w:rPr>
          <w:sz w:val="28"/>
          <w:szCs w:val="28"/>
        </w:rPr>
        <w:t>’</w:t>
      </w:r>
      <w:proofErr w:type="spellStart"/>
      <w:r w:rsidRPr="009C74F3">
        <w:rPr>
          <w:sz w:val="28"/>
          <w:szCs w:val="28"/>
          <w:lang w:val="uk-UA"/>
        </w:rPr>
        <w:t>язки</w:t>
      </w:r>
      <w:proofErr w:type="spellEnd"/>
      <w:r w:rsidRPr="009C74F3">
        <w:rPr>
          <w:sz w:val="28"/>
          <w:szCs w:val="28"/>
          <w:lang w:val="uk-UA"/>
        </w:rPr>
        <w:t xml:space="preserve"> дружини. Роль батьків у виборі учасників шлюбного союзу. </w:t>
      </w:r>
    </w:p>
    <w:p w:rsidR="00813750" w:rsidRPr="009C74F3" w:rsidRDefault="00813750" w:rsidP="0058505C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>Виховання дітей в мусульманській род</w:t>
      </w:r>
      <w:r w:rsidR="00784F31" w:rsidRPr="009C74F3">
        <w:rPr>
          <w:sz w:val="28"/>
          <w:szCs w:val="28"/>
          <w:lang w:val="uk-UA"/>
        </w:rPr>
        <w:t xml:space="preserve">ині. </w:t>
      </w:r>
      <w:r w:rsidRPr="009C74F3">
        <w:rPr>
          <w:sz w:val="28"/>
          <w:szCs w:val="28"/>
          <w:lang w:val="uk-UA"/>
        </w:rPr>
        <w:t xml:space="preserve">Рух за статеву рівність в країнах з домінуванням магометанської релігії. </w:t>
      </w:r>
    </w:p>
    <w:p w:rsidR="00813750" w:rsidRPr="009C74F3" w:rsidRDefault="00813750" w:rsidP="00F94B4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 xml:space="preserve">Життя </w:t>
      </w:r>
      <w:proofErr w:type="spellStart"/>
      <w:r w:rsidRPr="009C74F3">
        <w:rPr>
          <w:sz w:val="28"/>
          <w:szCs w:val="28"/>
          <w:lang w:val="uk-UA"/>
        </w:rPr>
        <w:t>мірянина</w:t>
      </w:r>
      <w:proofErr w:type="spellEnd"/>
      <w:r w:rsidRPr="009C74F3">
        <w:rPr>
          <w:sz w:val="28"/>
          <w:szCs w:val="28"/>
          <w:lang w:val="uk-UA"/>
        </w:rPr>
        <w:t xml:space="preserve"> та сімейні стосунки у буддизмі. Служба дітей батькам. П</w:t>
      </w:r>
      <w:r w:rsidRPr="009C74F3">
        <w:rPr>
          <w:sz w:val="28"/>
          <w:szCs w:val="28"/>
        </w:rPr>
        <w:t>’</w:t>
      </w:r>
      <w:r w:rsidRPr="009C74F3">
        <w:rPr>
          <w:sz w:val="28"/>
          <w:szCs w:val="28"/>
          <w:lang w:val="uk-UA"/>
        </w:rPr>
        <w:t xml:space="preserve">ять </w:t>
      </w:r>
      <w:proofErr w:type="spellStart"/>
      <w:r w:rsidRPr="009C74F3">
        <w:rPr>
          <w:sz w:val="28"/>
          <w:szCs w:val="28"/>
          <w:lang w:val="uk-UA"/>
        </w:rPr>
        <w:t>обов</w:t>
      </w:r>
      <w:proofErr w:type="spellEnd"/>
      <w:r w:rsidRPr="009C74F3">
        <w:rPr>
          <w:sz w:val="28"/>
          <w:szCs w:val="28"/>
        </w:rPr>
        <w:t>’</w:t>
      </w:r>
      <w:proofErr w:type="spellStart"/>
      <w:r w:rsidRPr="009C74F3">
        <w:rPr>
          <w:sz w:val="28"/>
          <w:szCs w:val="28"/>
          <w:lang w:val="uk-UA"/>
        </w:rPr>
        <w:t>язків</w:t>
      </w:r>
      <w:proofErr w:type="spellEnd"/>
      <w:r w:rsidRPr="009C74F3">
        <w:rPr>
          <w:sz w:val="28"/>
          <w:szCs w:val="28"/>
          <w:lang w:val="uk-UA"/>
        </w:rPr>
        <w:t xml:space="preserve"> батьків перед дітьми в буддизмі.</w:t>
      </w:r>
    </w:p>
    <w:p w:rsidR="00784F31" w:rsidRPr="009C74F3" w:rsidRDefault="00813750" w:rsidP="0081375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 xml:space="preserve"> Місце шлюбних стосунків у парадигмі іудаїзму. Індуїстське бачення родини. </w:t>
      </w:r>
    </w:p>
    <w:p w:rsidR="00813750" w:rsidRPr="009C74F3" w:rsidRDefault="00813750" w:rsidP="0081375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>Сімейні відносини в концепції конфуціанства. Погляд на шлюб та родинність в синтоїзмі.</w:t>
      </w:r>
    </w:p>
    <w:p w:rsidR="009D6220" w:rsidRPr="009C74F3" w:rsidRDefault="009D6220" w:rsidP="009D6220">
      <w:pPr>
        <w:pStyle w:val="a3"/>
        <w:rPr>
          <w:sz w:val="28"/>
          <w:szCs w:val="28"/>
          <w:lang w:val="uk-UA"/>
        </w:rPr>
      </w:pPr>
    </w:p>
    <w:p w:rsidR="0077111A" w:rsidRPr="009C74F3" w:rsidRDefault="0077111A" w:rsidP="0077111A">
      <w:pPr>
        <w:rPr>
          <w:sz w:val="28"/>
          <w:szCs w:val="28"/>
          <w:lang w:eastAsia="en-US"/>
        </w:rPr>
      </w:pPr>
    </w:p>
    <w:p w:rsidR="0077111A" w:rsidRPr="009C74F3" w:rsidRDefault="00766883" w:rsidP="0077111A">
      <w:pPr>
        <w:spacing w:after="160" w:line="259" w:lineRule="auto"/>
        <w:rPr>
          <w:b/>
          <w:sz w:val="28"/>
          <w:szCs w:val="28"/>
          <w:lang w:val="uk-UA"/>
        </w:rPr>
      </w:pPr>
      <w:r w:rsidRPr="009C74F3">
        <w:rPr>
          <w:b/>
          <w:sz w:val="28"/>
          <w:szCs w:val="28"/>
          <w:lang w:val="uk-UA"/>
        </w:rPr>
        <w:t>Дати відповіді на питання до семінарського занять:</w:t>
      </w:r>
    </w:p>
    <w:p w:rsidR="00B03D6F" w:rsidRPr="009C74F3" w:rsidRDefault="00B03D6F" w:rsidP="00B03D6F">
      <w:pPr>
        <w:spacing w:after="160" w:line="259" w:lineRule="auto"/>
        <w:jc w:val="center"/>
        <w:rPr>
          <w:sz w:val="28"/>
          <w:szCs w:val="28"/>
          <w:lang w:eastAsia="en-US"/>
        </w:rPr>
      </w:pPr>
      <w:r w:rsidRPr="009C74F3">
        <w:rPr>
          <w:b/>
          <w:sz w:val="28"/>
          <w:szCs w:val="28"/>
          <w:lang w:val="uk-UA"/>
        </w:rPr>
        <w:lastRenderedPageBreak/>
        <w:t>Семінарське заняття №4</w:t>
      </w:r>
    </w:p>
    <w:p w:rsidR="00B03D6F" w:rsidRPr="009C74F3" w:rsidRDefault="009C74F3" w:rsidP="00B03D6F">
      <w:pPr>
        <w:tabs>
          <w:tab w:val="left" w:pos="1161"/>
        </w:tabs>
        <w:spacing w:after="160" w:line="360" w:lineRule="auto"/>
        <w:jc w:val="center"/>
        <w:rPr>
          <w:b/>
          <w:bCs/>
          <w:sz w:val="28"/>
          <w:szCs w:val="28"/>
          <w:lang w:val="uk-UA" w:eastAsia="en-US"/>
        </w:rPr>
      </w:pPr>
      <w:r w:rsidRPr="009C74F3">
        <w:rPr>
          <w:b/>
          <w:bCs/>
          <w:sz w:val="28"/>
          <w:szCs w:val="28"/>
          <w:lang w:val="uk-UA" w:eastAsia="en-US"/>
        </w:rPr>
        <w:t>Місце сім’ї у релігійній системі цінностей</w:t>
      </w:r>
    </w:p>
    <w:p w:rsidR="0077111A" w:rsidRPr="009C74F3" w:rsidRDefault="00B03D6F" w:rsidP="0077111A">
      <w:pPr>
        <w:spacing w:after="160" w:line="259" w:lineRule="auto"/>
        <w:rPr>
          <w:sz w:val="28"/>
          <w:szCs w:val="28"/>
          <w:lang w:val="uk-UA" w:eastAsia="en-US"/>
        </w:rPr>
      </w:pPr>
      <w:r w:rsidRPr="009C74F3">
        <w:rPr>
          <w:b/>
          <w:sz w:val="28"/>
          <w:szCs w:val="28"/>
          <w:lang w:val="uk-UA"/>
        </w:rPr>
        <w:t>План до семінарського заняття:</w:t>
      </w:r>
    </w:p>
    <w:p w:rsidR="00B03D6F" w:rsidRPr="009C74F3" w:rsidRDefault="009C74F3" w:rsidP="009C74F3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9C74F3">
        <w:rPr>
          <w:sz w:val="28"/>
          <w:szCs w:val="28"/>
          <w:lang w:val="uk-UA"/>
        </w:rPr>
        <w:t>Основна ціль існування християнської родини. Проблема рівності статей у християнстві.</w:t>
      </w:r>
    </w:p>
    <w:p w:rsidR="0077111A" w:rsidRPr="009C74F3" w:rsidRDefault="009C74F3" w:rsidP="009C74F3">
      <w:pPr>
        <w:pStyle w:val="a3"/>
        <w:numPr>
          <w:ilvl w:val="0"/>
          <w:numId w:val="4"/>
        </w:numPr>
        <w:spacing w:after="160" w:line="259" w:lineRule="auto"/>
        <w:rPr>
          <w:sz w:val="28"/>
          <w:szCs w:val="28"/>
          <w:lang w:val="uk-UA" w:eastAsia="en-US"/>
        </w:rPr>
      </w:pPr>
      <w:r w:rsidRPr="009C74F3">
        <w:rPr>
          <w:sz w:val="28"/>
          <w:szCs w:val="28"/>
          <w:lang w:val="uk-UA"/>
        </w:rPr>
        <w:t>Відносини між чоловіком та дружиною в ісламі. Типи шлюбів в різних напрямках ісламу.</w:t>
      </w:r>
    </w:p>
    <w:p w:rsidR="00B03D6F" w:rsidRPr="009C74F3" w:rsidRDefault="009C74F3" w:rsidP="00B03D6F">
      <w:pPr>
        <w:pStyle w:val="a3"/>
        <w:numPr>
          <w:ilvl w:val="0"/>
          <w:numId w:val="4"/>
        </w:numPr>
        <w:spacing w:after="160" w:line="259" w:lineRule="auto"/>
        <w:rPr>
          <w:sz w:val="28"/>
          <w:szCs w:val="28"/>
          <w:lang w:val="uk-UA" w:eastAsia="en-US"/>
        </w:rPr>
      </w:pPr>
      <w:r w:rsidRPr="009C74F3">
        <w:rPr>
          <w:sz w:val="28"/>
          <w:szCs w:val="28"/>
          <w:lang w:val="uk-UA"/>
        </w:rPr>
        <w:t>Сімейні стосунки у буддизмі.</w:t>
      </w:r>
    </w:p>
    <w:p w:rsidR="00B03D6F" w:rsidRPr="009C74F3" w:rsidRDefault="009C74F3" w:rsidP="009C74F3">
      <w:pPr>
        <w:pStyle w:val="a3"/>
        <w:numPr>
          <w:ilvl w:val="0"/>
          <w:numId w:val="4"/>
        </w:numPr>
        <w:spacing w:after="160" w:line="259" w:lineRule="auto"/>
        <w:rPr>
          <w:sz w:val="28"/>
          <w:szCs w:val="28"/>
          <w:lang w:val="uk-UA" w:eastAsia="en-US"/>
        </w:rPr>
      </w:pPr>
      <w:r w:rsidRPr="009C74F3">
        <w:rPr>
          <w:sz w:val="28"/>
          <w:szCs w:val="28"/>
          <w:lang w:val="uk-UA"/>
        </w:rPr>
        <w:t>Індуїстське бачення родини.</w:t>
      </w:r>
    </w:p>
    <w:p w:rsidR="009C74F3" w:rsidRPr="009C74F3" w:rsidRDefault="009C74F3" w:rsidP="009C74F3">
      <w:pPr>
        <w:pStyle w:val="a3"/>
        <w:numPr>
          <w:ilvl w:val="0"/>
          <w:numId w:val="4"/>
        </w:numPr>
        <w:spacing w:after="160" w:line="259" w:lineRule="auto"/>
        <w:rPr>
          <w:sz w:val="28"/>
          <w:szCs w:val="28"/>
          <w:lang w:val="uk-UA" w:eastAsia="en-US"/>
        </w:rPr>
      </w:pPr>
      <w:r w:rsidRPr="009C74F3">
        <w:rPr>
          <w:sz w:val="28"/>
          <w:szCs w:val="28"/>
          <w:lang w:val="uk-UA"/>
        </w:rPr>
        <w:t>Погляд на шлюб та родинність в синтоїзмі.</w:t>
      </w:r>
    </w:p>
    <w:p w:rsidR="0077111A" w:rsidRPr="0077111A" w:rsidRDefault="0077111A" w:rsidP="0077111A">
      <w:pPr>
        <w:spacing w:after="160" w:line="259" w:lineRule="auto"/>
        <w:rPr>
          <w:rFonts w:ascii="Calibri" w:hAnsi="Calibri" w:cs="Calibri"/>
          <w:sz w:val="28"/>
          <w:szCs w:val="28"/>
          <w:lang w:val="uk-UA" w:eastAsia="en-US"/>
        </w:rPr>
      </w:pPr>
    </w:p>
    <w:p w:rsidR="009C74F3" w:rsidRPr="009C74F3" w:rsidRDefault="009C74F3" w:rsidP="009C74F3">
      <w:pPr>
        <w:pStyle w:val="a3"/>
        <w:rPr>
          <w:rFonts w:ascii="Calibri" w:hAnsi="Calibri" w:cs="Calibri"/>
          <w:sz w:val="22"/>
          <w:szCs w:val="22"/>
          <w:lang w:val="uk-UA" w:eastAsia="en-US"/>
        </w:rPr>
      </w:pPr>
      <w:r>
        <w:rPr>
          <w:rFonts w:ascii="Calibri" w:hAnsi="Calibri" w:cs="Calibri"/>
          <w:sz w:val="22"/>
          <w:szCs w:val="22"/>
          <w:lang w:val="uk-UA" w:eastAsia="en-US"/>
        </w:rPr>
        <w:t xml:space="preserve"> </w:t>
      </w:r>
    </w:p>
    <w:p w:rsidR="00525C87" w:rsidRPr="009C74F3" w:rsidRDefault="00525C87" w:rsidP="00525C87">
      <w:pPr>
        <w:pStyle w:val="a3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9C74F3">
        <w:rPr>
          <w:rFonts w:eastAsia="Calibri"/>
          <w:b/>
          <w:sz w:val="28"/>
          <w:szCs w:val="28"/>
          <w:lang w:val="uk-UA" w:eastAsia="en-US"/>
        </w:rPr>
        <w:t>Література: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r w:rsidRPr="009C74F3">
        <w:rPr>
          <w:sz w:val="28"/>
          <w:szCs w:val="28"/>
          <w:lang w:val="uk-UA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Академічне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релігієзнавство</w:t>
      </w:r>
      <w:proofErr w:type="spellEnd"/>
      <w:r w:rsidRPr="009C74F3">
        <w:rPr>
          <w:sz w:val="28"/>
          <w:szCs w:val="28"/>
          <w:lang w:eastAsia="en-US"/>
        </w:rPr>
        <w:t xml:space="preserve">: </w:t>
      </w:r>
      <w:proofErr w:type="spellStart"/>
      <w:r w:rsidRPr="009C74F3">
        <w:rPr>
          <w:sz w:val="28"/>
          <w:szCs w:val="28"/>
          <w:lang w:eastAsia="en-US"/>
        </w:rPr>
        <w:t>Підручник</w:t>
      </w:r>
      <w:proofErr w:type="spellEnd"/>
      <w:r w:rsidRPr="009C74F3">
        <w:rPr>
          <w:sz w:val="28"/>
          <w:szCs w:val="28"/>
          <w:lang w:eastAsia="en-US"/>
        </w:rPr>
        <w:t xml:space="preserve">/ За ред. </w:t>
      </w:r>
      <w:proofErr w:type="spellStart"/>
      <w:r w:rsidRPr="009C74F3">
        <w:rPr>
          <w:sz w:val="28"/>
          <w:szCs w:val="28"/>
          <w:lang w:eastAsia="en-US"/>
        </w:rPr>
        <w:t>А.Колодного</w:t>
      </w:r>
      <w:proofErr w:type="spellEnd"/>
      <w:r w:rsidRPr="009C74F3">
        <w:rPr>
          <w:sz w:val="28"/>
          <w:szCs w:val="28"/>
          <w:lang w:eastAsia="en-US"/>
        </w:rPr>
        <w:t xml:space="preserve">. – К.: </w:t>
      </w:r>
      <w:proofErr w:type="spellStart"/>
      <w:r w:rsidRPr="009C74F3">
        <w:rPr>
          <w:sz w:val="28"/>
          <w:szCs w:val="28"/>
          <w:lang w:eastAsia="en-US"/>
        </w:rPr>
        <w:t>Світ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Знань</w:t>
      </w:r>
      <w:proofErr w:type="spellEnd"/>
      <w:r w:rsidRPr="009C74F3">
        <w:rPr>
          <w:sz w:val="28"/>
          <w:szCs w:val="28"/>
          <w:lang w:eastAsia="en-US"/>
        </w:rPr>
        <w:t>, 2000. – 862 с.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eastAsia="en-US"/>
        </w:rPr>
      </w:pPr>
      <w:r w:rsidRPr="009C74F3">
        <w:rPr>
          <w:sz w:val="28"/>
          <w:szCs w:val="28"/>
          <w:lang w:eastAsia="en-US"/>
        </w:rPr>
        <w:t>Ал-</w:t>
      </w:r>
      <w:proofErr w:type="spellStart"/>
      <w:r w:rsidRPr="009C74F3">
        <w:rPr>
          <w:sz w:val="28"/>
          <w:szCs w:val="28"/>
          <w:lang w:eastAsia="en-US"/>
        </w:rPr>
        <w:t>Маудуді</w:t>
      </w:r>
      <w:proofErr w:type="spellEnd"/>
      <w:r w:rsidRPr="009C74F3">
        <w:rPr>
          <w:sz w:val="28"/>
          <w:szCs w:val="28"/>
          <w:lang w:eastAsia="en-US"/>
        </w:rPr>
        <w:t xml:space="preserve">, Абу Аля. </w:t>
      </w:r>
      <w:proofErr w:type="spellStart"/>
      <w:r w:rsidRPr="009C74F3">
        <w:rPr>
          <w:sz w:val="28"/>
          <w:szCs w:val="28"/>
          <w:lang w:eastAsia="en-US"/>
        </w:rPr>
        <w:t>Спосіб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життя</w:t>
      </w:r>
      <w:proofErr w:type="spellEnd"/>
      <w:r w:rsidRPr="009C74F3">
        <w:rPr>
          <w:sz w:val="28"/>
          <w:szCs w:val="28"/>
          <w:lang w:eastAsia="en-US"/>
        </w:rPr>
        <w:t xml:space="preserve"> в </w:t>
      </w:r>
      <w:proofErr w:type="spellStart"/>
      <w:r w:rsidRPr="009C74F3">
        <w:rPr>
          <w:sz w:val="28"/>
          <w:szCs w:val="28"/>
          <w:lang w:eastAsia="en-US"/>
        </w:rPr>
        <w:t>ісламі</w:t>
      </w:r>
      <w:proofErr w:type="spellEnd"/>
      <w:r w:rsidRPr="009C74F3">
        <w:rPr>
          <w:sz w:val="28"/>
          <w:szCs w:val="28"/>
          <w:lang w:eastAsia="en-US"/>
        </w:rPr>
        <w:t xml:space="preserve"> / Ал-</w:t>
      </w:r>
      <w:proofErr w:type="spellStart"/>
      <w:r w:rsidRPr="009C74F3">
        <w:rPr>
          <w:sz w:val="28"/>
          <w:szCs w:val="28"/>
          <w:lang w:eastAsia="en-US"/>
        </w:rPr>
        <w:t>Маудуді</w:t>
      </w:r>
      <w:proofErr w:type="spellEnd"/>
      <w:r w:rsidRPr="009C74F3">
        <w:rPr>
          <w:sz w:val="28"/>
          <w:szCs w:val="28"/>
          <w:lang w:eastAsia="en-US"/>
        </w:rPr>
        <w:t xml:space="preserve">, Абу Аля. – </w:t>
      </w:r>
      <w:proofErr w:type="spellStart"/>
      <w:r w:rsidRPr="009C74F3">
        <w:rPr>
          <w:sz w:val="28"/>
          <w:szCs w:val="28"/>
          <w:lang w:eastAsia="en-US"/>
        </w:rPr>
        <w:t>Львів</w:t>
      </w:r>
      <w:proofErr w:type="spellEnd"/>
      <w:r w:rsidRPr="009C74F3">
        <w:rPr>
          <w:sz w:val="28"/>
          <w:szCs w:val="28"/>
          <w:lang w:eastAsia="en-US"/>
        </w:rPr>
        <w:t>: Логос, 1994. – 48 с.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eastAsia="en-US"/>
        </w:rPr>
      </w:pPr>
      <w:r w:rsidRPr="009C74F3">
        <w:rPr>
          <w:sz w:val="28"/>
          <w:szCs w:val="28"/>
          <w:lang w:eastAsia="en-US"/>
        </w:rPr>
        <w:t xml:space="preserve">Бауман З. </w:t>
      </w:r>
      <w:proofErr w:type="spellStart"/>
      <w:r w:rsidRPr="009C74F3">
        <w:rPr>
          <w:sz w:val="28"/>
          <w:szCs w:val="28"/>
          <w:lang w:eastAsia="en-US"/>
        </w:rPr>
        <w:t>Глобалізація</w:t>
      </w:r>
      <w:proofErr w:type="spellEnd"/>
      <w:r w:rsidRPr="009C74F3">
        <w:rPr>
          <w:sz w:val="28"/>
          <w:szCs w:val="28"/>
          <w:lang w:eastAsia="en-US"/>
        </w:rPr>
        <w:t xml:space="preserve">. </w:t>
      </w:r>
      <w:proofErr w:type="spellStart"/>
      <w:r w:rsidRPr="009C74F3">
        <w:rPr>
          <w:sz w:val="28"/>
          <w:szCs w:val="28"/>
          <w:lang w:eastAsia="en-US"/>
        </w:rPr>
        <w:t>Наслідки</w:t>
      </w:r>
      <w:proofErr w:type="spellEnd"/>
      <w:r w:rsidRPr="009C74F3">
        <w:rPr>
          <w:sz w:val="28"/>
          <w:szCs w:val="28"/>
          <w:lang w:eastAsia="en-US"/>
        </w:rPr>
        <w:t xml:space="preserve"> для </w:t>
      </w:r>
      <w:proofErr w:type="spellStart"/>
      <w:r w:rsidRPr="009C74F3">
        <w:rPr>
          <w:sz w:val="28"/>
          <w:szCs w:val="28"/>
          <w:lang w:eastAsia="en-US"/>
        </w:rPr>
        <w:t>людини</w:t>
      </w:r>
      <w:proofErr w:type="spellEnd"/>
      <w:r w:rsidRPr="009C74F3">
        <w:rPr>
          <w:sz w:val="28"/>
          <w:szCs w:val="28"/>
          <w:lang w:eastAsia="en-US"/>
        </w:rPr>
        <w:t xml:space="preserve"> і </w:t>
      </w:r>
      <w:proofErr w:type="spellStart"/>
      <w:r w:rsidRPr="009C74F3">
        <w:rPr>
          <w:sz w:val="28"/>
          <w:szCs w:val="28"/>
          <w:lang w:eastAsia="en-US"/>
        </w:rPr>
        <w:t>суспільства</w:t>
      </w:r>
      <w:proofErr w:type="spellEnd"/>
      <w:r w:rsidRPr="009C74F3">
        <w:rPr>
          <w:sz w:val="28"/>
          <w:szCs w:val="28"/>
          <w:lang w:eastAsia="en-US"/>
        </w:rPr>
        <w:t xml:space="preserve"> / З. Бауман; пер. з англ. І. </w:t>
      </w:r>
      <w:proofErr w:type="spellStart"/>
      <w:r w:rsidRPr="009C74F3">
        <w:rPr>
          <w:sz w:val="28"/>
          <w:szCs w:val="28"/>
          <w:lang w:eastAsia="en-US"/>
        </w:rPr>
        <w:t>Андрущенка</w:t>
      </w:r>
      <w:proofErr w:type="spellEnd"/>
      <w:r w:rsidRPr="009C74F3">
        <w:rPr>
          <w:sz w:val="28"/>
          <w:szCs w:val="28"/>
          <w:lang w:eastAsia="en-US"/>
        </w:rPr>
        <w:t xml:space="preserve">; за наук. ред. М. </w:t>
      </w:r>
      <w:proofErr w:type="spellStart"/>
      <w:r w:rsidRPr="009C74F3">
        <w:rPr>
          <w:sz w:val="28"/>
          <w:szCs w:val="28"/>
          <w:lang w:eastAsia="en-US"/>
        </w:rPr>
        <w:t>Винницького</w:t>
      </w:r>
      <w:proofErr w:type="spellEnd"/>
      <w:r w:rsidRPr="009C74F3">
        <w:rPr>
          <w:sz w:val="28"/>
          <w:szCs w:val="28"/>
          <w:lang w:eastAsia="en-US"/>
        </w:rPr>
        <w:t xml:space="preserve">. – </w:t>
      </w:r>
      <w:proofErr w:type="gramStart"/>
      <w:r w:rsidRPr="009C74F3">
        <w:rPr>
          <w:sz w:val="28"/>
          <w:szCs w:val="28"/>
          <w:lang w:eastAsia="en-US"/>
        </w:rPr>
        <w:t>К. :</w:t>
      </w:r>
      <w:proofErr w:type="gram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Видав</w:t>
      </w:r>
      <w:proofErr w:type="spellEnd"/>
      <w:r w:rsidRPr="009C74F3">
        <w:rPr>
          <w:sz w:val="28"/>
          <w:szCs w:val="28"/>
          <w:lang w:eastAsia="en-US"/>
        </w:rPr>
        <w:t xml:space="preserve">. </w:t>
      </w:r>
      <w:proofErr w:type="spellStart"/>
      <w:r w:rsidRPr="009C74F3">
        <w:rPr>
          <w:sz w:val="28"/>
          <w:szCs w:val="28"/>
          <w:lang w:eastAsia="en-US"/>
        </w:rPr>
        <w:t>дім</w:t>
      </w:r>
      <w:proofErr w:type="spellEnd"/>
      <w:r w:rsidRPr="009C74F3">
        <w:rPr>
          <w:sz w:val="28"/>
          <w:szCs w:val="28"/>
          <w:lang w:eastAsia="en-US"/>
        </w:rPr>
        <w:t xml:space="preserve"> «</w:t>
      </w:r>
      <w:proofErr w:type="spellStart"/>
      <w:r w:rsidRPr="009C74F3">
        <w:rPr>
          <w:sz w:val="28"/>
          <w:szCs w:val="28"/>
          <w:lang w:eastAsia="en-US"/>
        </w:rPr>
        <w:t>Києво-Могилянська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академія</w:t>
      </w:r>
      <w:proofErr w:type="spellEnd"/>
      <w:r w:rsidRPr="009C74F3">
        <w:rPr>
          <w:sz w:val="28"/>
          <w:szCs w:val="28"/>
          <w:lang w:eastAsia="en-US"/>
        </w:rPr>
        <w:t>», 2008. – 109 с.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proofErr w:type="spellStart"/>
      <w:r w:rsidRPr="009C74F3">
        <w:rPr>
          <w:sz w:val="28"/>
          <w:szCs w:val="28"/>
          <w:lang w:eastAsia="en-US"/>
        </w:rPr>
        <w:t>Бичко</w:t>
      </w:r>
      <w:proofErr w:type="spellEnd"/>
      <w:r w:rsidRPr="009C74F3">
        <w:rPr>
          <w:sz w:val="28"/>
          <w:szCs w:val="28"/>
          <w:lang w:eastAsia="en-US"/>
        </w:rPr>
        <w:t xml:space="preserve"> А. </w:t>
      </w:r>
      <w:proofErr w:type="spellStart"/>
      <w:r w:rsidRPr="009C74F3">
        <w:rPr>
          <w:sz w:val="28"/>
          <w:szCs w:val="28"/>
          <w:lang w:eastAsia="en-US"/>
        </w:rPr>
        <w:t>Риси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характерології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української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нації</w:t>
      </w:r>
      <w:proofErr w:type="spellEnd"/>
      <w:r w:rsidRPr="009C74F3">
        <w:rPr>
          <w:sz w:val="28"/>
          <w:szCs w:val="28"/>
          <w:lang w:eastAsia="en-US"/>
        </w:rPr>
        <w:t xml:space="preserve"> / А. </w:t>
      </w:r>
      <w:proofErr w:type="spellStart"/>
      <w:r w:rsidRPr="009C74F3">
        <w:rPr>
          <w:sz w:val="28"/>
          <w:szCs w:val="28"/>
          <w:lang w:eastAsia="en-US"/>
        </w:rPr>
        <w:t>Бичко</w:t>
      </w:r>
      <w:proofErr w:type="spellEnd"/>
      <w:r w:rsidRPr="009C74F3">
        <w:rPr>
          <w:sz w:val="28"/>
          <w:szCs w:val="28"/>
          <w:lang w:eastAsia="en-US"/>
        </w:rPr>
        <w:t xml:space="preserve"> // Мала </w:t>
      </w:r>
      <w:proofErr w:type="spellStart"/>
      <w:r w:rsidRPr="009C74F3">
        <w:rPr>
          <w:sz w:val="28"/>
          <w:szCs w:val="28"/>
          <w:lang w:eastAsia="en-US"/>
        </w:rPr>
        <w:t>енциклопедія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етнодержавознавства</w:t>
      </w:r>
      <w:proofErr w:type="spellEnd"/>
      <w:r w:rsidRPr="009C74F3">
        <w:rPr>
          <w:sz w:val="28"/>
          <w:szCs w:val="28"/>
          <w:lang w:eastAsia="en-US"/>
        </w:rPr>
        <w:t>. – К., 1996. – С. 133.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r w:rsidRPr="009C74F3">
        <w:rPr>
          <w:sz w:val="28"/>
          <w:szCs w:val="28"/>
          <w:lang w:val="uk-UA" w:eastAsia="en-US"/>
        </w:rPr>
        <w:t>Бондарчук О.І. Психологія сім’ї / О.І. Бондарчук. – К.: МАУП, 2001. – 96 с.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r w:rsidRPr="009C74F3">
        <w:rPr>
          <w:sz w:val="28"/>
          <w:szCs w:val="28"/>
          <w:lang w:val="uk-UA" w:eastAsia="en-US"/>
        </w:rPr>
        <w:t xml:space="preserve">Бондарчук О.І. Психологія сім’ї: Курс лекцій / О.І. Бондарчук.  </w:t>
      </w:r>
      <w:r w:rsidRPr="009C74F3">
        <w:rPr>
          <w:sz w:val="28"/>
          <w:szCs w:val="28"/>
          <w:lang w:eastAsia="en-US"/>
        </w:rPr>
        <w:t>– К.: НАУМ, 2001. – 208 с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eastAsia="en-US"/>
        </w:rPr>
      </w:pPr>
      <w:proofErr w:type="spellStart"/>
      <w:r w:rsidRPr="009C74F3">
        <w:rPr>
          <w:sz w:val="28"/>
          <w:szCs w:val="28"/>
          <w:lang w:eastAsia="en-US"/>
        </w:rPr>
        <w:t>Вишневський</w:t>
      </w:r>
      <w:proofErr w:type="spellEnd"/>
      <w:r w:rsidRPr="009C74F3">
        <w:rPr>
          <w:sz w:val="28"/>
          <w:szCs w:val="28"/>
          <w:lang w:eastAsia="en-US"/>
        </w:rPr>
        <w:t xml:space="preserve"> О. </w:t>
      </w:r>
      <w:proofErr w:type="spellStart"/>
      <w:r w:rsidRPr="009C74F3">
        <w:rPr>
          <w:sz w:val="28"/>
          <w:szCs w:val="28"/>
          <w:lang w:eastAsia="en-US"/>
        </w:rPr>
        <w:t>Сучасне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українське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виховання</w:t>
      </w:r>
      <w:proofErr w:type="spellEnd"/>
      <w:r w:rsidRPr="009C74F3">
        <w:rPr>
          <w:sz w:val="28"/>
          <w:szCs w:val="28"/>
          <w:lang w:eastAsia="en-US"/>
        </w:rPr>
        <w:t xml:space="preserve">. </w:t>
      </w:r>
      <w:proofErr w:type="spellStart"/>
      <w:r w:rsidRPr="009C74F3">
        <w:rPr>
          <w:sz w:val="28"/>
          <w:szCs w:val="28"/>
          <w:lang w:eastAsia="en-US"/>
        </w:rPr>
        <w:t>Педагогічні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нариси</w:t>
      </w:r>
      <w:proofErr w:type="spellEnd"/>
      <w:r w:rsidRPr="009C74F3">
        <w:rPr>
          <w:sz w:val="28"/>
          <w:szCs w:val="28"/>
          <w:lang w:eastAsia="en-US"/>
        </w:rPr>
        <w:t xml:space="preserve">. – </w:t>
      </w:r>
      <w:proofErr w:type="spellStart"/>
      <w:r w:rsidRPr="009C74F3">
        <w:rPr>
          <w:sz w:val="28"/>
          <w:szCs w:val="28"/>
          <w:lang w:eastAsia="en-US"/>
        </w:rPr>
        <w:t>Львів</w:t>
      </w:r>
      <w:proofErr w:type="spellEnd"/>
      <w:r w:rsidRPr="009C74F3">
        <w:rPr>
          <w:sz w:val="28"/>
          <w:szCs w:val="28"/>
          <w:lang w:eastAsia="en-US"/>
        </w:rPr>
        <w:t xml:space="preserve">: </w:t>
      </w:r>
      <w:proofErr w:type="spellStart"/>
      <w:r w:rsidRPr="009C74F3">
        <w:rPr>
          <w:sz w:val="28"/>
          <w:szCs w:val="28"/>
          <w:lang w:eastAsia="en-US"/>
        </w:rPr>
        <w:t>Львівське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обласне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педагогічне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товариство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ім</w:t>
      </w:r>
      <w:proofErr w:type="spellEnd"/>
      <w:r w:rsidRPr="009C74F3">
        <w:rPr>
          <w:sz w:val="28"/>
          <w:szCs w:val="28"/>
          <w:lang w:eastAsia="en-US"/>
        </w:rPr>
        <w:t xml:space="preserve">. Г. </w:t>
      </w:r>
      <w:proofErr w:type="spellStart"/>
      <w:r w:rsidRPr="009C74F3">
        <w:rPr>
          <w:sz w:val="28"/>
          <w:szCs w:val="28"/>
          <w:lang w:eastAsia="en-US"/>
        </w:rPr>
        <w:t>Ващенка</w:t>
      </w:r>
      <w:proofErr w:type="spellEnd"/>
      <w:r w:rsidRPr="009C74F3">
        <w:rPr>
          <w:sz w:val="28"/>
          <w:szCs w:val="28"/>
          <w:lang w:eastAsia="en-US"/>
        </w:rPr>
        <w:t>, 1996. – 238 с.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eastAsia="en-US"/>
        </w:rPr>
      </w:pPr>
      <w:proofErr w:type="spellStart"/>
      <w:r w:rsidRPr="009C74F3">
        <w:rPr>
          <w:sz w:val="28"/>
          <w:szCs w:val="28"/>
          <w:lang w:eastAsia="en-US"/>
        </w:rPr>
        <w:t>Вінтергофф</w:t>
      </w:r>
      <w:proofErr w:type="spellEnd"/>
      <w:r w:rsidRPr="009C74F3">
        <w:rPr>
          <w:sz w:val="28"/>
          <w:szCs w:val="28"/>
          <w:lang w:eastAsia="en-US"/>
        </w:rPr>
        <w:t xml:space="preserve"> М. Маленьким тиранам </w:t>
      </w:r>
      <w:proofErr w:type="spellStart"/>
      <w:r w:rsidRPr="009C74F3">
        <w:rPr>
          <w:sz w:val="28"/>
          <w:szCs w:val="28"/>
          <w:lang w:eastAsia="en-US"/>
        </w:rPr>
        <w:t>ні</w:t>
      </w:r>
      <w:proofErr w:type="spellEnd"/>
      <w:r w:rsidRPr="009C74F3">
        <w:rPr>
          <w:sz w:val="28"/>
          <w:szCs w:val="28"/>
          <w:lang w:eastAsia="en-US"/>
        </w:rPr>
        <w:t xml:space="preserve">! </w:t>
      </w:r>
      <w:proofErr w:type="spellStart"/>
      <w:r w:rsidRPr="009C74F3">
        <w:rPr>
          <w:sz w:val="28"/>
          <w:szCs w:val="28"/>
          <w:lang w:eastAsia="en-US"/>
        </w:rPr>
        <w:t>або</w:t>
      </w:r>
      <w:proofErr w:type="spellEnd"/>
      <w:r w:rsidRPr="009C74F3">
        <w:rPr>
          <w:sz w:val="28"/>
          <w:szCs w:val="28"/>
          <w:lang w:eastAsia="en-US"/>
        </w:rPr>
        <w:t xml:space="preserve">, </w:t>
      </w:r>
      <w:proofErr w:type="spellStart"/>
      <w:r w:rsidRPr="009C74F3">
        <w:rPr>
          <w:sz w:val="28"/>
          <w:szCs w:val="28"/>
          <w:lang w:eastAsia="en-US"/>
        </w:rPr>
        <w:t>Чому</w:t>
      </w:r>
      <w:proofErr w:type="spellEnd"/>
      <w:r w:rsidRPr="009C74F3">
        <w:rPr>
          <w:sz w:val="28"/>
          <w:szCs w:val="28"/>
          <w:lang w:eastAsia="en-US"/>
        </w:rPr>
        <w:t xml:space="preserve"> самого </w:t>
      </w:r>
      <w:proofErr w:type="spellStart"/>
      <w:r w:rsidRPr="009C74F3">
        <w:rPr>
          <w:sz w:val="28"/>
          <w:szCs w:val="28"/>
          <w:lang w:eastAsia="en-US"/>
        </w:rPr>
        <w:t>лише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виховання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недостатньо</w:t>
      </w:r>
      <w:proofErr w:type="spellEnd"/>
      <w:r w:rsidRPr="009C74F3">
        <w:rPr>
          <w:sz w:val="28"/>
          <w:szCs w:val="28"/>
          <w:lang w:eastAsia="en-US"/>
        </w:rPr>
        <w:t xml:space="preserve"> / М. </w:t>
      </w:r>
      <w:proofErr w:type="spellStart"/>
      <w:r w:rsidRPr="009C74F3">
        <w:rPr>
          <w:sz w:val="28"/>
          <w:szCs w:val="28"/>
          <w:lang w:eastAsia="en-US"/>
        </w:rPr>
        <w:t>Вінтергофф</w:t>
      </w:r>
      <w:proofErr w:type="spellEnd"/>
      <w:r w:rsidRPr="009C74F3">
        <w:rPr>
          <w:sz w:val="28"/>
          <w:szCs w:val="28"/>
          <w:lang w:eastAsia="en-US"/>
        </w:rPr>
        <w:t xml:space="preserve">. – </w:t>
      </w:r>
      <w:proofErr w:type="gramStart"/>
      <w:r w:rsidRPr="009C74F3">
        <w:rPr>
          <w:sz w:val="28"/>
          <w:szCs w:val="28"/>
          <w:lang w:eastAsia="en-US"/>
        </w:rPr>
        <w:t>К. :</w:t>
      </w:r>
      <w:proofErr w:type="gram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Темпора</w:t>
      </w:r>
      <w:proofErr w:type="spellEnd"/>
      <w:r w:rsidRPr="009C74F3">
        <w:rPr>
          <w:sz w:val="28"/>
          <w:szCs w:val="28"/>
          <w:lang w:eastAsia="en-US"/>
        </w:rPr>
        <w:t>, 2011. – 200 с.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proofErr w:type="spellStart"/>
      <w:r w:rsidRPr="009C74F3">
        <w:rPr>
          <w:sz w:val="28"/>
          <w:szCs w:val="28"/>
          <w:lang w:eastAsia="en-US"/>
        </w:rPr>
        <w:t>Головащенко</w:t>
      </w:r>
      <w:proofErr w:type="spellEnd"/>
      <w:r w:rsidRPr="009C74F3">
        <w:rPr>
          <w:sz w:val="28"/>
          <w:szCs w:val="28"/>
          <w:lang w:eastAsia="en-US"/>
        </w:rPr>
        <w:t xml:space="preserve"> С. </w:t>
      </w:r>
      <w:proofErr w:type="spellStart"/>
      <w:r w:rsidRPr="009C74F3">
        <w:rPr>
          <w:sz w:val="28"/>
          <w:szCs w:val="28"/>
          <w:lang w:eastAsia="en-US"/>
        </w:rPr>
        <w:t>Історія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християнства</w:t>
      </w:r>
      <w:proofErr w:type="spellEnd"/>
      <w:r w:rsidRPr="009C74F3">
        <w:rPr>
          <w:sz w:val="28"/>
          <w:szCs w:val="28"/>
          <w:lang w:eastAsia="en-US"/>
        </w:rPr>
        <w:t xml:space="preserve">: Курс </w:t>
      </w:r>
      <w:proofErr w:type="spellStart"/>
      <w:proofErr w:type="gramStart"/>
      <w:r w:rsidRPr="009C74F3">
        <w:rPr>
          <w:sz w:val="28"/>
          <w:szCs w:val="28"/>
          <w:lang w:eastAsia="en-US"/>
        </w:rPr>
        <w:t>лекцій</w:t>
      </w:r>
      <w:proofErr w:type="spellEnd"/>
      <w:r w:rsidRPr="009C74F3">
        <w:rPr>
          <w:sz w:val="28"/>
          <w:szCs w:val="28"/>
          <w:lang w:eastAsia="en-US"/>
        </w:rPr>
        <w:t xml:space="preserve"> :</w:t>
      </w:r>
      <w:proofErr w:type="gram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Навч</w:t>
      </w:r>
      <w:proofErr w:type="spellEnd"/>
      <w:r w:rsidRPr="009C74F3">
        <w:rPr>
          <w:sz w:val="28"/>
          <w:szCs w:val="28"/>
          <w:lang w:eastAsia="en-US"/>
        </w:rPr>
        <w:t xml:space="preserve">. </w:t>
      </w:r>
      <w:proofErr w:type="spellStart"/>
      <w:r w:rsidRPr="009C74F3">
        <w:rPr>
          <w:sz w:val="28"/>
          <w:szCs w:val="28"/>
          <w:lang w:eastAsia="en-US"/>
        </w:rPr>
        <w:t>Посібник</w:t>
      </w:r>
      <w:proofErr w:type="spellEnd"/>
      <w:r w:rsidRPr="009C74F3">
        <w:rPr>
          <w:sz w:val="28"/>
          <w:szCs w:val="28"/>
          <w:lang w:eastAsia="en-US"/>
        </w:rPr>
        <w:t xml:space="preserve"> / </w:t>
      </w:r>
      <w:proofErr w:type="spellStart"/>
      <w:r w:rsidRPr="009C74F3">
        <w:rPr>
          <w:sz w:val="28"/>
          <w:szCs w:val="28"/>
          <w:lang w:eastAsia="en-US"/>
        </w:rPr>
        <w:t>С.Головащенко</w:t>
      </w:r>
      <w:proofErr w:type="spellEnd"/>
      <w:r w:rsidRPr="009C74F3">
        <w:rPr>
          <w:sz w:val="28"/>
          <w:szCs w:val="28"/>
          <w:lang w:eastAsia="en-US"/>
        </w:rPr>
        <w:t xml:space="preserve">.  – К.: </w:t>
      </w:r>
      <w:proofErr w:type="spellStart"/>
      <w:r w:rsidRPr="009C74F3">
        <w:rPr>
          <w:sz w:val="28"/>
          <w:szCs w:val="28"/>
          <w:lang w:eastAsia="en-US"/>
        </w:rPr>
        <w:t>Либідь</w:t>
      </w:r>
      <w:proofErr w:type="spellEnd"/>
      <w:r w:rsidRPr="009C74F3">
        <w:rPr>
          <w:sz w:val="28"/>
          <w:szCs w:val="28"/>
          <w:lang w:eastAsia="en-US"/>
        </w:rPr>
        <w:t>, 1999. – 352 с.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proofErr w:type="spellStart"/>
      <w:r w:rsidRPr="009C74F3">
        <w:rPr>
          <w:sz w:val="28"/>
          <w:szCs w:val="28"/>
          <w:lang w:eastAsia="en-US"/>
        </w:rPr>
        <w:t>Горбанюк</w:t>
      </w:r>
      <w:proofErr w:type="spellEnd"/>
      <w:r w:rsidRPr="009C74F3">
        <w:rPr>
          <w:sz w:val="28"/>
          <w:szCs w:val="28"/>
          <w:lang w:eastAsia="en-US"/>
        </w:rPr>
        <w:t xml:space="preserve"> Ю. </w:t>
      </w:r>
      <w:proofErr w:type="spellStart"/>
      <w:r w:rsidRPr="009C74F3">
        <w:rPr>
          <w:sz w:val="28"/>
          <w:szCs w:val="28"/>
          <w:lang w:eastAsia="en-US"/>
        </w:rPr>
        <w:t>Ситуація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родини</w:t>
      </w:r>
      <w:proofErr w:type="spellEnd"/>
      <w:r w:rsidRPr="009C74F3">
        <w:rPr>
          <w:sz w:val="28"/>
          <w:szCs w:val="28"/>
          <w:lang w:eastAsia="en-US"/>
        </w:rPr>
        <w:t xml:space="preserve"> в </w:t>
      </w:r>
      <w:proofErr w:type="spellStart"/>
      <w:r w:rsidRPr="009C74F3">
        <w:rPr>
          <w:sz w:val="28"/>
          <w:szCs w:val="28"/>
          <w:lang w:eastAsia="en-US"/>
        </w:rPr>
        <w:t>сучасному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суспільстві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досвід</w:t>
      </w:r>
      <w:proofErr w:type="spellEnd"/>
      <w:r w:rsidRPr="009C74F3">
        <w:rPr>
          <w:sz w:val="28"/>
          <w:szCs w:val="28"/>
          <w:lang w:eastAsia="en-US"/>
        </w:rPr>
        <w:t xml:space="preserve"> Центрально-</w:t>
      </w:r>
      <w:proofErr w:type="spellStart"/>
      <w:r w:rsidRPr="009C74F3">
        <w:rPr>
          <w:sz w:val="28"/>
          <w:szCs w:val="28"/>
          <w:lang w:eastAsia="en-US"/>
        </w:rPr>
        <w:t>Східної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Європи</w:t>
      </w:r>
      <w:proofErr w:type="spellEnd"/>
      <w:r w:rsidRPr="009C74F3">
        <w:rPr>
          <w:sz w:val="28"/>
          <w:szCs w:val="28"/>
          <w:lang w:eastAsia="en-US"/>
        </w:rPr>
        <w:t xml:space="preserve"> / Ю. </w:t>
      </w:r>
      <w:proofErr w:type="spellStart"/>
      <w:r w:rsidRPr="009C74F3">
        <w:rPr>
          <w:sz w:val="28"/>
          <w:szCs w:val="28"/>
          <w:lang w:eastAsia="en-US"/>
        </w:rPr>
        <w:t>Горбанюк</w:t>
      </w:r>
      <w:proofErr w:type="spellEnd"/>
      <w:r w:rsidRPr="009C74F3">
        <w:rPr>
          <w:sz w:val="28"/>
          <w:szCs w:val="28"/>
          <w:lang w:eastAsia="en-US"/>
        </w:rPr>
        <w:t xml:space="preserve">. – </w:t>
      </w:r>
      <w:proofErr w:type="spellStart"/>
      <w:proofErr w:type="gramStart"/>
      <w:r w:rsidRPr="009C74F3">
        <w:rPr>
          <w:sz w:val="28"/>
          <w:szCs w:val="28"/>
          <w:lang w:eastAsia="en-US"/>
        </w:rPr>
        <w:t>Люблін</w:t>
      </w:r>
      <w:proofErr w:type="spellEnd"/>
      <w:r w:rsidRPr="009C74F3">
        <w:rPr>
          <w:sz w:val="28"/>
          <w:szCs w:val="28"/>
          <w:lang w:eastAsia="en-US"/>
        </w:rPr>
        <w:t xml:space="preserve"> :</w:t>
      </w:r>
      <w:proofErr w:type="gramEnd"/>
      <w:r w:rsidRPr="009C74F3">
        <w:rPr>
          <w:sz w:val="28"/>
          <w:szCs w:val="28"/>
          <w:lang w:eastAsia="en-US"/>
        </w:rPr>
        <w:t xml:space="preserve"> Вид-во </w:t>
      </w:r>
      <w:proofErr w:type="spellStart"/>
      <w:r w:rsidRPr="009C74F3">
        <w:rPr>
          <w:sz w:val="28"/>
          <w:szCs w:val="28"/>
          <w:lang w:eastAsia="en-US"/>
        </w:rPr>
        <w:t>Люблінського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католицького</w:t>
      </w:r>
      <w:proofErr w:type="spellEnd"/>
      <w:r w:rsidRPr="009C74F3">
        <w:rPr>
          <w:sz w:val="28"/>
          <w:szCs w:val="28"/>
          <w:lang w:eastAsia="en-US"/>
        </w:rPr>
        <w:t xml:space="preserve"> ун-ту, 2007. – 107 с.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proofErr w:type="spellStart"/>
      <w:r w:rsidRPr="009C74F3">
        <w:rPr>
          <w:sz w:val="28"/>
          <w:szCs w:val="28"/>
          <w:lang w:eastAsia="en-US"/>
        </w:rPr>
        <w:t>Гримич</w:t>
      </w:r>
      <w:proofErr w:type="spellEnd"/>
      <w:r w:rsidRPr="009C74F3">
        <w:rPr>
          <w:sz w:val="28"/>
          <w:szCs w:val="28"/>
          <w:lang w:val="uk-UA" w:eastAsia="en-US"/>
        </w:rPr>
        <w:t xml:space="preserve"> М</w:t>
      </w:r>
      <w:r w:rsidRPr="009C74F3">
        <w:rPr>
          <w:sz w:val="28"/>
          <w:szCs w:val="28"/>
          <w:lang w:eastAsia="en-US"/>
        </w:rPr>
        <w:t xml:space="preserve">. Народна культура </w:t>
      </w:r>
      <w:proofErr w:type="spellStart"/>
      <w:r w:rsidRPr="009C74F3">
        <w:rPr>
          <w:sz w:val="28"/>
          <w:szCs w:val="28"/>
          <w:lang w:eastAsia="en-US"/>
        </w:rPr>
        <w:t>українців</w:t>
      </w:r>
      <w:proofErr w:type="spellEnd"/>
      <w:r w:rsidRPr="009C74F3">
        <w:rPr>
          <w:sz w:val="28"/>
          <w:szCs w:val="28"/>
          <w:lang w:eastAsia="en-US"/>
        </w:rPr>
        <w:t xml:space="preserve">: </w:t>
      </w:r>
      <w:proofErr w:type="spellStart"/>
      <w:r w:rsidRPr="009C74F3">
        <w:rPr>
          <w:sz w:val="28"/>
          <w:szCs w:val="28"/>
          <w:lang w:eastAsia="en-US"/>
        </w:rPr>
        <w:t>життєвий</w:t>
      </w:r>
      <w:proofErr w:type="spellEnd"/>
      <w:r w:rsidRPr="009C74F3">
        <w:rPr>
          <w:sz w:val="28"/>
          <w:szCs w:val="28"/>
          <w:lang w:eastAsia="en-US"/>
        </w:rPr>
        <w:t xml:space="preserve"> цикл </w:t>
      </w:r>
      <w:proofErr w:type="spellStart"/>
      <w:r w:rsidRPr="009C74F3">
        <w:rPr>
          <w:sz w:val="28"/>
          <w:szCs w:val="28"/>
          <w:lang w:eastAsia="en-US"/>
        </w:rPr>
        <w:t>людини</w:t>
      </w:r>
      <w:proofErr w:type="spellEnd"/>
      <w:r w:rsidRPr="009C74F3">
        <w:rPr>
          <w:sz w:val="28"/>
          <w:szCs w:val="28"/>
          <w:lang w:eastAsia="en-US"/>
        </w:rPr>
        <w:t xml:space="preserve">. Т.4: </w:t>
      </w:r>
      <w:proofErr w:type="spellStart"/>
      <w:r w:rsidRPr="009C74F3">
        <w:rPr>
          <w:sz w:val="28"/>
          <w:szCs w:val="28"/>
          <w:lang w:eastAsia="en-US"/>
        </w:rPr>
        <w:t>Зрілість</w:t>
      </w:r>
      <w:proofErr w:type="spellEnd"/>
      <w:r w:rsidRPr="009C74F3">
        <w:rPr>
          <w:sz w:val="28"/>
          <w:szCs w:val="28"/>
          <w:lang w:eastAsia="en-US"/>
        </w:rPr>
        <w:t xml:space="preserve">. </w:t>
      </w:r>
      <w:proofErr w:type="spellStart"/>
      <w:r w:rsidRPr="009C74F3">
        <w:rPr>
          <w:sz w:val="28"/>
          <w:szCs w:val="28"/>
          <w:lang w:eastAsia="en-US"/>
        </w:rPr>
        <w:t>Чоловіки</w:t>
      </w:r>
      <w:proofErr w:type="spellEnd"/>
      <w:r w:rsidRPr="009C74F3">
        <w:rPr>
          <w:sz w:val="28"/>
          <w:szCs w:val="28"/>
          <w:lang w:eastAsia="en-US"/>
        </w:rPr>
        <w:t xml:space="preserve">. </w:t>
      </w:r>
      <w:proofErr w:type="spellStart"/>
      <w:r w:rsidRPr="009C74F3">
        <w:rPr>
          <w:sz w:val="28"/>
          <w:szCs w:val="28"/>
          <w:lang w:eastAsia="en-US"/>
        </w:rPr>
        <w:t>Чоловіча</w:t>
      </w:r>
      <w:proofErr w:type="spellEnd"/>
      <w:r w:rsidRPr="009C74F3">
        <w:rPr>
          <w:sz w:val="28"/>
          <w:szCs w:val="28"/>
          <w:lang w:eastAsia="en-US"/>
        </w:rPr>
        <w:t xml:space="preserve"> субкультура / </w:t>
      </w:r>
      <w:proofErr w:type="spellStart"/>
      <w:r w:rsidRPr="009C74F3">
        <w:rPr>
          <w:sz w:val="28"/>
          <w:szCs w:val="28"/>
          <w:lang w:eastAsia="en-US"/>
        </w:rPr>
        <w:t>Гримич</w:t>
      </w:r>
      <w:proofErr w:type="spellEnd"/>
      <w:r w:rsidRPr="009C74F3">
        <w:rPr>
          <w:sz w:val="28"/>
          <w:szCs w:val="28"/>
          <w:lang w:eastAsia="en-US"/>
        </w:rPr>
        <w:t xml:space="preserve"> Марина. – К.: </w:t>
      </w:r>
      <w:proofErr w:type="spellStart"/>
      <w:r w:rsidRPr="009C74F3">
        <w:rPr>
          <w:sz w:val="28"/>
          <w:szCs w:val="28"/>
          <w:lang w:eastAsia="en-US"/>
        </w:rPr>
        <w:t>Дуліби</w:t>
      </w:r>
      <w:proofErr w:type="spellEnd"/>
      <w:r w:rsidRPr="009C74F3">
        <w:rPr>
          <w:sz w:val="28"/>
          <w:szCs w:val="28"/>
          <w:lang w:eastAsia="en-US"/>
        </w:rPr>
        <w:t>,</w:t>
      </w:r>
      <w:r w:rsidRPr="009C74F3">
        <w:rPr>
          <w:sz w:val="28"/>
          <w:szCs w:val="28"/>
          <w:lang w:val="uk-UA" w:eastAsia="en-US"/>
        </w:rPr>
        <w:t xml:space="preserve"> </w:t>
      </w:r>
      <w:r w:rsidRPr="009C74F3">
        <w:rPr>
          <w:sz w:val="28"/>
          <w:szCs w:val="28"/>
          <w:lang w:eastAsia="en-US"/>
        </w:rPr>
        <w:t>2013. – 584 с.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proofErr w:type="spellStart"/>
      <w:r w:rsidRPr="009C74F3">
        <w:rPr>
          <w:sz w:val="28"/>
          <w:szCs w:val="28"/>
          <w:lang w:eastAsia="en-US"/>
        </w:rPr>
        <w:lastRenderedPageBreak/>
        <w:t>Жінки</w:t>
      </w:r>
      <w:proofErr w:type="spellEnd"/>
      <w:r w:rsidRPr="009C74F3">
        <w:rPr>
          <w:sz w:val="28"/>
          <w:szCs w:val="28"/>
          <w:lang w:eastAsia="en-US"/>
        </w:rPr>
        <w:t xml:space="preserve"> і </w:t>
      </w:r>
      <w:proofErr w:type="spellStart"/>
      <w:r w:rsidRPr="009C74F3">
        <w:rPr>
          <w:sz w:val="28"/>
          <w:szCs w:val="28"/>
          <w:lang w:eastAsia="en-US"/>
        </w:rPr>
        <w:t>чоловіки</w:t>
      </w:r>
      <w:proofErr w:type="spellEnd"/>
      <w:r w:rsidRPr="009C74F3">
        <w:rPr>
          <w:sz w:val="28"/>
          <w:szCs w:val="28"/>
          <w:lang w:eastAsia="en-US"/>
        </w:rPr>
        <w:t xml:space="preserve"> в </w:t>
      </w:r>
      <w:proofErr w:type="spellStart"/>
      <w:proofErr w:type="gramStart"/>
      <w:r w:rsidRPr="009C74F3">
        <w:rPr>
          <w:sz w:val="28"/>
          <w:szCs w:val="28"/>
          <w:lang w:eastAsia="en-US"/>
        </w:rPr>
        <w:t>Україні</w:t>
      </w:r>
      <w:proofErr w:type="spellEnd"/>
      <w:r w:rsidRPr="009C74F3">
        <w:rPr>
          <w:sz w:val="28"/>
          <w:szCs w:val="28"/>
          <w:lang w:eastAsia="en-US"/>
        </w:rPr>
        <w:t xml:space="preserve"> :</w:t>
      </w:r>
      <w:proofErr w:type="gram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статистичний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збірник</w:t>
      </w:r>
      <w:proofErr w:type="spellEnd"/>
      <w:r w:rsidRPr="009C74F3">
        <w:rPr>
          <w:sz w:val="28"/>
          <w:szCs w:val="28"/>
          <w:lang w:eastAsia="en-US"/>
        </w:rPr>
        <w:t xml:space="preserve"> / ред. І. </w:t>
      </w:r>
      <w:proofErr w:type="spellStart"/>
      <w:r w:rsidRPr="009C74F3">
        <w:rPr>
          <w:sz w:val="28"/>
          <w:szCs w:val="28"/>
          <w:lang w:eastAsia="en-US"/>
        </w:rPr>
        <w:t>Калачова</w:t>
      </w:r>
      <w:proofErr w:type="spellEnd"/>
      <w:r w:rsidRPr="009C74F3">
        <w:rPr>
          <w:sz w:val="28"/>
          <w:szCs w:val="28"/>
          <w:lang w:eastAsia="en-US"/>
        </w:rPr>
        <w:t xml:space="preserve"> ; </w:t>
      </w:r>
      <w:proofErr w:type="spellStart"/>
      <w:r w:rsidRPr="009C74F3">
        <w:rPr>
          <w:sz w:val="28"/>
          <w:szCs w:val="28"/>
          <w:lang w:eastAsia="en-US"/>
        </w:rPr>
        <w:t>Державний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комітет</w:t>
      </w:r>
      <w:proofErr w:type="spellEnd"/>
      <w:r w:rsidRPr="009C74F3">
        <w:rPr>
          <w:sz w:val="28"/>
          <w:szCs w:val="28"/>
          <w:lang w:eastAsia="en-US"/>
        </w:rPr>
        <w:t xml:space="preserve"> статистики </w:t>
      </w:r>
      <w:proofErr w:type="spellStart"/>
      <w:r w:rsidRPr="009C74F3">
        <w:rPr>
          <w:sz w:val="28"/>
          <w:szCs w:val="28"/>
          <w:lang w:eastAsia="en-US"/>
        </w:rPr>
        <w:t>України</w:t>
      </w:r>
      <w:proofErr w:type="spellEnd"/>
      <w:r w:rsidRPr="009C74F3">
        <w:rPr>
          <w:sz w:val="28"/>
          <w:szCs w:val="28"/>
          <w:lang w:eastAsia="en-US"/>
        </w:rPr>
        <w:t>. - К., 2001. - 88 с</w:t>
      </w:r>
      <w:r w:rsidRPr="009C74F3">
        <w:rPr>
          <w:sz w:val="28"/>
          <w:szCs w:val="28"/>
          <w:lang w:val="uk-UA" w:eastAsia="en-US"/>
        </w:rPr>
        <w:t>.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eastAsia="en-US"/>
        </w:rPr>
      </w:pPr>
      <w:r w:rsidRPr="009C74F3">
        <w:rPr>
          <w:sz w:val="28"/>
          <w:szCs w:val="28"/>
          <w:lang w:eastAsia="en-US"/>
        </w:rPr>
        <w:t xml:space="preserve">Права і </w:t>
      </w:r>
      <w:proofErr w:type="spellStart"/>
      <w:r w:rsidRPr="009C74F3">
        <w:rPr>
          <w:sz w:val="28"/>
          <w:szCs w:val="28"/>
          <w:lang w:eastAsia="en-US"/>
        </w:rPr>
        <w:t>свободи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людини</w:t>
      </w:r>
      <w:proofErr w:type="spellEnd"/>
      <w:r w:rsidRPr="009C74F3">
        <w:rPr>
          <w:sz w:val="28"/>
          <w:szCs w:val="28"/>
          <w:lang w:eastAsia="en-US"/>
        </w:rPr>
        <w:t xml:space="preserve"> в </w:t>
      </w:r>
      <w:proofErr w:type="spellStart"/>
      <w:r w:rsidRPr="009C74F3">
        <w:rPr>
          <w:sz w:val="28"/>
          <w:szCs w:val="28"/>
          <w:lang w:eastAsia="en-US"/>
        </w:rPr>
        <w:t>Україні</w:t>
      </w:r>
      <w:proofErr w:type="spellEnd"/>
      <w:r w:rsidRPr="009C74F3">
        <w:rPr>
          <w:sz w:val="28"/>
          <w:szCs w:val="28"/>
          <w:lang w:eastAsia="en-US"/>
        </w:rPr>
        <w:t xml:space="preserve"> / [авт. </w:t>
      </w:r>
      <w:proofErr w:type="spellStart"/>
      <w:r w:rsidRPr="009C74F3">
        <w:rPr>
          <w:sz w:val="28"/>
          <w:szCs w:val="28"/>
          <w:lang w:eastAsia="en-US"/>
        </w:rPr>
        <w:t>концепції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опитування</w:t>
      </w:r>
      <w:proofErr w:type="spellEnd"/>
      <w:r w:rsidRPr="009C74F3">
        <w:rPr>
          <w:sz w:val="28"/>
          <w:szCs w:val="28"/>
          <w:lang w:eastAsia="en-US"/>
        </w:rPr>
        <w:t xml:space="preserve"> та </w:t>
      </w:r>
      <w:proofErr w:type="spellStart"/>
      <w:r w:rsidRPr="009C74F3">
        <w:rPr>
          <w:sz w:val="28"/>
          <w:szCs w:val="28"/>
          <w:lang w:eastAsia="en-US"/>
        </w:rPr>
        <w:t>розробники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анкети</w:t>
      </w:r>
      <w:proofErr w:type="spellEnd"/>
      <w:r w:rsidRPr="009C74F3">
        <w:rPr>
          <w:sz w:val="28"/>
          <w:szCs w:val="28"/>
          <w:lang w:eastAsia="en-US"/>
        </w:rPr>
        <w:t xml:space="preserve"> Н. Костенко, С. </w:t>
      </w:r>
      <w:proofErr w:type="spellStart"/>
      <w:r w:rsidRPr="009C74F3">
        <w:rPr>
          <w:sz w:val="28"/>
          <w:szCs w:val="28"/>
          <w:lang w:eastAsia="en-US"/>
        </w:rPr>
        <w:t>Макеєв</w:t>
      </w:r>
      <w:proofErr w:type="spellEnd"/>
      <w:r w:rsidRPr="009C74F3">
        <w:rPr>
          <w:sz w:val="28"/>
          <w:szCs w:val="28"/>
          <w:lang w:eastAsia="en-US"/>
        </w:rPr>
        <w:t xml:space="preserve">, М. Томенко та </w:t>
      </w:r>
      <w:proofErr w:type="spellStart"/>
      <w:r w:rsidRPr="009C74F3">
        <w:rPr>
          <w:sz w:val="28"/>
          <w:szCs w:val="28"/>
          <w:lang w:eastAsia="en-US"/>
        </w:rPr>
        <w:t>ін</w:t>
      </w:r>
      <w:proofErr w:type="spellEnd"/>
      <w:r w:rsidRPr="009C74F3">
        <w:rPr>
          <w:sz w:val="28"/>
          <w:szCs w:val="28"/>
          <w:lang w:eastAsia="en-US"/>
        </w:rPr>
        <w:t xml:space="preserve">.]. – </w:t>
      </w:r>
      <w:proofErr w:type="gramStart"/>
      <w:r w:rsidRPr="009C74F3">
        <w:rPr>
          <w:sz w:val="28"/>
          <w:szCs w:val="28"/>
          <w:lang w:eastAsia="en-US"/>
        </w:rPr>
        <w:t>К. :</w:t>
      </w:r>
      <w:proofErr w:type="gram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Ін</w:t>
      </w:r>
      <w:proofErr w:type="spellEnd"/>
      <w:r w:rsidRPr="009C74F3">
        <w:rPr>
          <w:sz w:val="28"/>
          <w:szCs w:val="28"/>
          <w:lang w:eastAsia="en-US"/>
        </w:rPr>
        <w:t xml:space="preserve">-т </w:t>
      </w:r>
      <w:proofErr w:type="spellStart"/>
      <w:r w:rsidRPr="009C74F3">
        <w:rPr>
          <w:sz w:val="28"/>
          <w:szCs w:val="28"/>
          <w:lang w:eastAsia="en-US"/>
        </w:rPr>
        <w:t>політики</w:t>
      </w:r>
      <w:proofErr w:type="spellEnd"/>
      <w:r w:rsidRPr="009C74F3">
        <w:rPr>
          <w:sz w:val="28"/>
          <w:szCs w:val="28"/>
          <w:lang w:eastAsia="en-US"/>
        </w:rPr>
        <w:t>, 1999. – 76 с.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eastAsia="en-US"/>
        </w:rPr>
      </w:pPr>
      <w:r w:rsidRPr="009C74F3">
        <w:rPr>
          <w:sz w:val="28"/>
          <w:szCs w:val="28"/>
          <w:lang w:eastAsia="en-US"/>
        </w:rPr>
        <w:t xml:space="preserve">Про </w:t>
      </w:r>
      <w:proofErr w:type="spellStart"/>
      <w:r w:rsidRPr="009C74F3">
        <w:rPr>
          <w:sz w:val="28"/>
          <w:szCs w:val="28"/>
          <w:lang w:eastAsia="en-US"/>
        </w:rPr>
        <w:t>забезпечення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рівних</w:t>
      </w:r>
      <w:proofErr w:type="spellEnd"/>
      <w:r w:rsidRPr="009C74F3">
        <w:rPr>
          <w:sz w:val="28"/>
          <w:szCs w:val="28"/>
          <w:lang w:eastAsia="en-US"/>
        </w:rPr>
        <w:t xml:space="preserve"> прав та </w:t>
      </w:r>
      <w:proofErr w:type="spellStart"/>
      <w:r w:rsidRPr="009C74F3">
        <w:rPr>
          <w:sz w:val="28"/>
          <w:szCs w:val="28"/>
          <w:lang w:eastAsia="en-US"/>
        </w:rPr>
        <w:t>можливостей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жінок</w:t>
      </w:r>
      <w:proofErr w:type="spellEnd"/>
      <w:r w:rsidRPr="009C74F3">
        <w:rPr>
          <w:sz w:val="28"/>
          <w:szCs w:val="28"/>
          <w:lang w:eastAsia="en-US"/>
        </w:rPr>
        <w:t xml:space="preserve"> і </w:t>
      </w:r>
      <w:proofErr w:type="spellStart"/>
      <w:proofErr w:type="gramStart"/>
      <w:r w:rsidRPr="009C74F3">
        <w:rPr>
          <w:sz w:val="28"/>
          <w:szCs w:val="28"/>
          <w:lang w:eastAsia="en-US"/>
        </w:rPr>
        <w:t>чоловіків</w:t>
      </w:r>
      <w:proofErr w:type="spellEnd"/>
      <w:r w:rsidRPr="009C74F3">
        <w:rPr>
          <w:sz w:val="28"/>
          <w:szCs w:val="28"/>
          <w:lang w:eastAsia="en-US"/>
        </w:rPr>
        <w:t xml:space="preserve"> :</w:t>
      </w:r>
      <w:proofErr w:type="gramEnd"/>
      <w:r w:rsidRPr="009C74F3">
        <w:rPr>
          <w:sz w:val="28"/>
          <w:szCs w:val="28"/>
          <w:lang w:eastAsia="en-US"/>
        </w:rPr>
        <w:t xml:space="preserve"> Закон </w:t>
      </w:r>
      <w:proofErr w:type="spellStart"/>
      <w:r w:rsidRPr="009C74F3">
        <w:rPr>
          <w:sz w:val="28"/>
          <w:szCs w:val="28"/>
          <w:lang w:eastAsia="en-US"/>
        </w:rPr>
        <w:t>України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від</w:t>
      </w:r>
      <w:proofErr w:type="spellEnd"/>
      <w:r w:rsidRPr="009C74F3">
        <w:rPr>
          <w:sz w:val="28"/>
          <w:szCs w:val="28"/>
          <w:lang w:eastAsia="en-US"/>
        </w:rPr>
        <w:t xml:space="preserve"> 08.09.2005 // </w:t>
      </w:r>
      <w:proofErr w:type="spellStart"/>
      <w:r w:rsidRPr="009C74F3">
        <w:rPr>
          <w:sz w:val="28"/>
          <w:szCs w:val="28"/>
          <w:lang w:eastAsia="en-US"/>
        </w:rPr>
        <w:t>Відомості</w:t>
      </w:r>
      <w:proofErr w:type="spellEnd"/>
      <w:r w:rsidRPr="009C74F3">
        <w:rPr>
          <w:sz w:val="28"/>
          <w:szCs w:val="28"/>
          <w:lang w:eastAsia="en-US"/>
        </w:rPr>
        <w:t xml:space="preserve"> </w:t>
      </w:r>
      <w:proofErr w:type="spellStart"/>
      <w:r w:rsidRPr="009C74F3">
        <w:rPr>
          <w:sz w:val="28"/>
          <w:szCs w:val="28"/>
          <w:lang w:eastAsia="en-US"/>
        </w:rPr>
        <w:t>Верховної</w:t>
      </w:r>
      <w:proofErr w:type="spellEnd"/>
      <w:r w:rsidRPr="009C74F3">
        <w:rPr>
          <w:sz w:val="28"/>
          <w:szCs w:val="28"/>
          <w:lang w:eastAsia="en-US"/>
        </w:rPr>
        <w:t xml:space="preserve"> Ради </w:t>
      </w:r>
      <w:proofErr w:type="spellStart"/>
      <w:r w:rsidRPr="009C74F3">
        <w:rPr>
          <w:sz w:val="28"/>
          <w:szCs w:val="28"/>
          <w:lang w:eastAsia="en-US"/>
        </w:rPr>
        <w:t>України</w:t>
      </w:r>
      <w:proofErr w:type="spellEnd"/>
      <w:r w:rsidRPr="009C74F3">
        <w:rPr>
          <w:sz w:val="28"/>
          <w:szCs w:val="28"/>
          <w:lang w:eastAsia="en-US"/>
        </w:rPr>
        <w:t>. – 2005. – № 52. – С. 561.</w:t>
      </w:r>
    </w:p>
    <w:p w:rsidR="00525C87" w:rsidRPr="009C74F3" w:rsidRDefault="00525C87" w:rsidP="00525C87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eastAsia="en-US"/>
        </w:rPr>
      </w:pPr>
      <w:r w:rsidRPr="009C74F3">
        <w:rPr>
          <w:sz w:val="28"/>
          <w:szCs w:val="28"/>
          <w:lang w:eastAsia="en-US"/>
        </w:rPr>
        <w:t xml:space="preserve">США: проблемы семьи: реферативный сборник / Под ред. </w:t>
      </w:r>
      <w:proofErr w:type="spellStart"/>
      <w:r w:rsidRPr="009C74F3">
        <w:rPr>
          <w:sz w:val="28"/>
          <w:szCs w:val="28"/>
          <w:lang w:eastAsia="en-US"/>
        </w:rPr>
        <w:t>О.Б.Осколковой</w:t>
      </w:r>
      <w:proofErr w:type="spellEnd"/>
      <w:r w:rsidRPr="009C74F3">
        <w:rPr>
          <w:sz w:val="28"/>
          <w:szCs w:val="28"/>
          <w:lang w:eastAsia="en-US"/>
        </w:rPr>
        <w:t xml:space="preserve">, Х.И. </w:t>
      </w:r>
      <w:proofErr w:type="spellStart"/>
      <w:r w:rsidRPr="009C74F3">
        <w:rPr>
          <w:sz w:val="28"/>
          <w:szCs w:val="28"/>
          <w:lang w:eastAsia="en-US"/>
        </w:rPr>
        <w:t>Валентей</w:t>
      </w:r>
      <w:proofErr w:type="spellEnd"/>
      <w:r w:rsidRPr="009C74F3">
        <w:rPr>
          <w:sz w:val="28"/>
          <w:szCs w:val="28"/>
          <w:lang w:eastAsia="en-US"/>
        </w:rPr>
        <w:t xml:space="preserve"> – М.: ИНИОН АН СССР, 1990. – 192 с.</w:t>
      </w:r>
    </w:p>
    <w:p w:rsidR="00525C87" w:rsidRPr="009C74F3" w:rsidRDefault="00525C87" w:rsidP="00525C87">
      <w:pPr>
        <w:pStyle w:val="a3"/>
        <w:rPr>
          <w:sz w:val="28"/>
          <w:szCs w:val="28"/>
          <w:lang w:eastAsia="en-US"/>
        </w:rPr>
      </w:pPr>
    </w:p>
    <w:p w:rsidR="0077111A" w:rsidRPr="0077111A" w:rsidRDefault="0077111A" w:rsidP="0077111A">
      <w:pPr>
        <w:spacing w:after="160" w:line="259" w:lineRule="auto"/>
        <w:rPr>
          <w:rFonts w:ascii="Calibri" w:hAnsi="Calibri" w:cs="Calibri"/>
          <w:sz w:val="22"/>
          <w:szCs w:val="22"/>
          <w:lang w:val="uk-UA" w:eastAsia="en-US"/>
        </w:rPr>
      </w:pPr>
    </w:p>
    <w:p w:rsidR="0077111A" w:rsidRPr="0077111A" w:rsidRDefault="0077111A" w:rsidP="0077111A">
      <w:pPr>
        <w:spacing w:after="160" w:line="259" w:lineRule="auto"/>
        <w:rPr>
          <w:rFonts w:ascii="Calibri" w:hAnsi="Calibri" w:cs="Calibri"/>
          <w:sz w:val="22"/>
          <w:szCs w:val="22"/>
          <w:lang w:val="uk-UA" w:eastAsia="en-US"/>
        </w:rPr>
      </w:pPr>
    </w:p>
    <w:p w:rsidR="009D6220" w:rsidRPr="00B03D6F" w:rsidRDefault="009D6220" w:rsidP="009D6220">
      <w:pPr>
        <w:pStyle w:val="a3"/>
        <w:rPr>
          <w:sz w:val="28"/>
          <w:szCs w:val="28"/>
          <w:lang w:val="uk-UA"/>
        </w:rPr>
      </w:pPr>
    </w:p>
    <w:sectPr w:rsidR="009D6220" w:rsidRPr="00B0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2660"/>
    <w:multiLevelType w:val="hybridMultilevel"/>
    <w:tmpl w:val="00B4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6001"/>
    <w:multiLevelType w:val="hybridMultilevel"/>
    <w:tmpl w:val="00B4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42940"/>
    <w:multiLevelType w:val="hybridMultilevel"/>
    <w:tmpl w:val="F3EEBCF2"/>
    <w:lvl w:ilvl="0" w:tplc="2C7AB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E1899"/>
    <w:multiLevelType w:val="hybridMultilevel"/>
    <w:tmpl w:val="AC08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E0C4D"/>
    <w:multiLevelType w:val="hybridMultilevel"/>
    <w:tmpl w:val="AB0C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6D"/>
    <w:rsid w:val="00525C87"/>
    <w:rsid w:val="0070426D"/>
    <w:rsid w:val="007360D4"/>
    <w:rsid w:val="00766883"/>
    <w:rsid w:val="0077111A"/>
    <w:rsid w:val="00784F31"/>
    <w:rsid w:val="00813750"/>
    <w:rsid w:val="009C74F3"/>
    <w:rsid w:val="009D6220"/>
    <w:rsid w:val="00AF2D4A"/>
    <w:rsid w:val="00B03D6F"/>
    <w:rsid w:val="00DC70AB"/>
    <w:rsid w:val="00E727C1"/>
    <w:rsid w:val="00EF1090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991EA-6BAD-4893-9C86-124766E1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manat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Людмила</cp:lastModifiedBy>
  <cp:revision>2</cp:revision>
  <dcterms:created xsi:type="dcterms:W3CDTF">2020-04-05T19:18:00Z</dcterms:created>
  <dcterms:modified xsi:type="dcterms:W3CDTF">2020-04-05T19:18:00Z</dcterms:modified>
</cp:coreProperties>
</file>